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6158" w:rsidRDefault="002220B8">
      <w:pPr>
        <w:pStyle w:val="normal0"/>
        <w:spacing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Peer Review Template for Screen Recordings</w:t>
      </w:r>
    </w:p>
    <w:p w:rsidR="00716158" w:rsidRDefault="002220B8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off class discussion and our understanding of the peer review letter genre)</w:t>
      </w:r>
    </w:p>
    <w:p w:rsidR="00716158" w:rsidRDefault="00716158">
      <w:pPr>
        <w:pStyle w:val="normal0"/>
        <w:spacing w:line="240" w:lineRule="auto"/>
        <w:jc w:val="center"/>
      </w:pPr>
    </w:p>
    <w:p w:rsidR="00716158" w:rsidRDefault="002220B8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Introduce yourself and thank the writer for sharing their draft with you. Remember that the purpose of peer reviews isn’t only to help the writers; reviewers also benefit by seeing and engaging with another person’s work. </w:t>
      </w:r>
    </w:p>
    <w:p w:rsidR="00716158" w:rsidRDefault="002220B8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an overview of what you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 their project to be. At this point, focus on what works for you, i.e., in what ways is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effective? Why? If you feel that it’s a mess and it’s not working overall, focus on specific elements that you find compelling and would like to see d</w:t>
      </w:r>
      <w:r>
        <w:rPr>
          <w:rFonts w:ascii="Times New Roman" w:eastAsia="Times New Roman" w:hAnsi="Times New Roman" w:cs="Times New Roman"/>
          <w:sz w:val="24"/>
          <w:szCs w:val="24"/>
        </w:rPr>
        <w:t>eveloped.</w:t>
      </w:r>
    </w:p>
    <w:p w:rsidR="00716158" w:rsidRDefault="002220B8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Tell the writer what you believe to be the argument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 explain why you think that.</w:t>
      </w:r>
    </w:p>
    <w:p w:rsidR="00716158" w:rsidRDefault="00716158">
      <w:pPr>
        <w:pStyle w:val="normal0"/>
        <w:spacing w:line="240" w:lineRule="auto"/>
        <w:ind w:left="720"/>
      </w:pPr>
    </w:p>
    <w:p w:rsidR="00716158" w:rsidRDefault="002220B8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[TRANSITION: You may want to let the writer know you’re switching gears]</w:t>
      </w:r>
    </w:p>
    <w:p w:rsidR="00716158" w:rsidRDefault="00716158">
      <w:pPr>
        <w:pStyle w:val="normal0"/>
        <w:spacing w:line="240" w:lineRule="auto"/>
      </w:pPr>
    </w:p>
    <w:p w:rsidR="00716158" w:rsidRDefault="002220B8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Reiterate the points the writer discussed in their cover letter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 how you see their points in relation to the draft.</w:t>
      </w:r>
    </w:p>
    <w:p w:rsidR="00716158" w:rsidRDefault="002220B8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Address the 3 specific questions/points of interest the writer has supplied. Remember here not to simply say whether you agree with them, or whether part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doesn’t work. Instead, </w:t>
      </w:r>
      <w:r>
        <w:rPr>
          <w:rFonts w:ascii="Times New Roman" w:eastAsia="Times New Roman" w:hAnsi="Times New Roman" w:cs="Times New Roman"/>
          <w:sz w:val="24"/>
          <w:szCs w:val="24"/>
        </w:rPr>
        <w:t>emphasis the effect the text (or an aspect of it) has on you as a reader, and do your best to articulate why you’re reacting the way you are.</w:t>
      </w:r>
    </w:p>
    <w:p w:rsidR="00716158" w:rsidRDefault="00716158">
      <w:pPr>
        <w:pStyle w:val="normal0"/>
        <w:spacing w:line="240" w:lineRule="auto"/>
      </w:pPr>
    </w:p>
    <w:p w:rsidR="00716158" w:rsidRDefault="002220B8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[TRANSITION]</w:t>
      </w:r>
    </w:p>
    <w:p w:rsidR="00716158" w:rsidRDefault="00716158">
      <w:pPr>
        <w:pStyle w:val="normal0"/>
        <w:spacing w:line="240" w:lineRule="auto"/>
      </w:pPr>
    </w:p>
    <w:p w:rsidR="00716158" w:rsidRDefault="002220B8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the points you want to address. You might want to comment on the rhetorical effectiveness (</w:t>
      </w:r>
      <w:r>
        <w:rPr>
          <w:rFonts w:ascii="Times New Roman" w:eastAsia="Times New Roman" w:hAnsi="Times New Roman" w:cs="Times New Roman"/>
          <w:sz w:val="24"/>
          <w:szCs w:val="24"/>
        </w:rPr>
        <w:t>or lack thereof) of:</w:t>
      </w:r>
    </w:p>
    <w:p w:rsidR="00716158" w:rsidRDefault="002220B8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dynamic between images and text, including whether they support one another or whether the relationship seems uneven </w:t>
      </w:r>
    </w:p>
    <w:p w:rsidR="00716158" w:rsidRDefault="002220B8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structure/layout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i.e., is it split into sections? How is the argument sequenced? </w:t>
      </w:r>
    </w:p>
    <w:p w:rsidR="00716158" w:rsidRDefault="002220B8">
      <w:pPr>
        <w:pStyle w:val="normal0"/>
        <w:numPr>
          <w:ilvl w:val="1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fonts, text sizes, color schemes, and “white” space</w:t>
      </w:r>
    </w:p>
    <w:p w:rsidR="00716158" w:rsidRDefault="00716158">
      <w:pPr>
        <w:pStyle w:val="normal0"/>
        <w:spacing w:line="240" w:lineRule="auto"/>
      </w:pPr>
    </w:p>
    <w:p w:rsidR="00716158" w:rsidRDefault="002220B8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[TRANSITION]</w:t>
      </w:r>
    </w:p>
    <w:p w:rsidR="00716158" w:rsidRDefault="002220B8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Conclude your review by briefly reiterating what you liked and your main takeaways. Thank them again, and invite them to discuss the review with you.</w:t>
      </w:r>
    </w:p>
    <w:p w:rsidR="00716158" w:rsidRDefault="00716158">
      <w:pPr>
        <w:pStyle w:val="normal0"/>
        <w:spacing w:line="240" w:lineRule="auto"/>
      </w:pPr>
    </w:p>
    <w:p w:rsidR="00716158" w:rsidRDefault="00716158">
      <w:pPr>
        <w:pStyle w:val="normal0"/>
        <w:spacing w:line="240" w:lineRule="auto"/>
      </w:pPr>
    </w:p>
    <w:p w:rsidR="00716158" w:rsidRDefault="002220B8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Reminder: With screen recording software, you’re working with audiovisual modes. As such, use the cursor to draw attention to the specific parts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you’re discussing. If you write out a script or create talking points beforehand, don’t forg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to use the screen recordings video component. Similarly, remember that we’re not editing these recordings, so consider how you’ll react if and when you misspeak. </w:t>
      </w:r>
    </w:p>
    <w:p w:rsidR="00716158" w:rsidRDefault="00716158">
      <w:pPr>
        <w:pStyle w:val="normal0"/>
        <w:spacing w:line="240" w:lineRule="auto"/>
      </w:pPr>
    </w:p>
    <w:p w:rsidR="00716158" w:rsidRDefault="00716158">
      <w:pPr>
        <w:pStyle w:val="normal0"/>
        <w:spacing w:line="240" w:lineRule="auto"/>
      </w:pPr>
    </w:p>
    <w:p w:rsidR="00716158" w:rsidRDefault="00716158">
      <w:pPr>
        <w:pStyle w:val="normal0"/>
        <w:spacing w:line="240" w:lineRule="auto"/>
        <w:jc w:val="center"/>
      </w:pPr>
    </w:p>
    <w:p w:rsidR="00716158" w:rsidRDefault="00716158">
      <w:pPr>
        <w:pStyle w:val="normal0"/>
        <w:spacing w:line="240" w:lineRule="auto"/>
        <w:jc w:val="center"/>
      </w:pPr>
    </w:p>
    <w:sectPr w:rsidR="007161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C75BD"/>
    <w:multiLevelType w:val="multilevel"/>
    <w:tmpl w:val="56DCC4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16158"/>
    <w:rsid w:val="002220B8"/>
    <w:rsid w:val="007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Macintosh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Academic Technology Support</cp:lastModifiedBy>
  <cp:revision>2</cp:revision>
  <dcterms:created xsi:type="dcterms:W3CDTF">2016-11-08T01:00:00Z</dcterms:created>
  <dcterms:modified xsi:type="dcterms:W3CDTF">2016-11-08T01:00:00Z</dcterms:modified>
</cp:coreProperties>
</file>